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C5" w:rsidRDefault="00754111" w:rsidP="00754111">
      <w:pPr>
        <w:pStyle w:val="Adresse"/>
        <w:framePr w:w="9743" w:wrap="notBeside" w:x="1366" w:y="2781"/>
        <w:rPr>
          <w:b/>
          <w:sz w:val="30"/>
          <w:szCs w:val="30"/>
        </w:rPr>
      </w:pPr>
      <w:r w:rsidRPr="00754111">
        <w:rPr>
          <w:b/>
          <w:sz w:val="30"/>
          <w:szCs w:val="30"/>
        </w:rPr>
        <w:t>Pressemitteilung</w:t>
      </w:r>
      <w:r w:rsidR="00A54523">
        <w:rPr>
          <w:b/>
          <w:sz w:val="30"/>
          <w:szCs w:val="30"/>
        </w:rPr>
        <w:t xml:space="preserve"> </w:t>
      </w:r>
      <w:r w:rsidR="00FE44A5">
        <w:rPr>
          <w:b/>
          <w:sz w:val="30"/>
          <w:szCs w:val="30"/>
        </w:rPr>
        <w:t>–</w:t>
      </w:r>
      <w:r w:rsidR="00A54523">
        <w:rPr>
          <w:b/>
          <w:sz w:val="30"/>
          <w:szCs w:val="30"/>
        </w:rPr>
        <w:t xml:space="preserve"> </w:t>
      </w:r>
      <w:r w:rsidR="00791345">
        <w:rPr>
          <w:b/>
          <w:sz w:val="30"/>
          <w:szCs w:val="30"/>
        </w:rPr>
        <w:t>Förderung des Bundes für Feuerschiffe</w:t>
      </w:r>
    </w:p>
    <w:p w:rsidR="00C06A01" w:rsidRPr="00353CA5" w:rsidRDefault="00C06A01" w:rsidP="00353CA5">
      <w:pPr>
        <w:pStyle w:val="Marginalie"/>
        <w:framePr w:wrap="around"/>
      </w:pPr>
      <w:r>
        <w:t xml:space="preserve">Berlin, </w:t>
      </w:r>
      <w:sdt>
        <w:sdtPr>
          <w:id w:val="1818795969"/>
          <w:placeholder>
            <w:docPart w:val="61AC81FCCCAC457C8692615078AD1230"/>
          </w:placeholder>
          <w:date w:fullDate="2019-11-13T00:00:00Z">
            <w:dateFormat w:val="dd.MM.yyyy"/>
            <w:lid w:val="de-DE"/>
            <w:storeMappedDataAs w:val="dateTime"/>
            <w:calendar w:val="gregorian"/>
          </w:date>
        </w:sdtPr>
        <w:sdtEndPr/>
        <w:sdtContent>
          <w:r w:rsidR="00791345">
            <w:t>13.11.2019</w:t>
          </w:r>
        </w:sdtContent>
      </w:sdt>
    </w:p>
    <w:p w:rsidR="00C06A01" w:rsidRPr="00353CA5" w:rsidRDefault="00C06A01" w:rsidP="00353CA5">
      <w:pPr>
        <w:pStyle w:val="Marginalie"/>
        <w:framePr w:wrap="around"/>
      </w:pPr>
      <w:r w:rsidRPr="00353CA5">
        <w:t xml:space="preserve">Bezug: </w:t>
      </w:r>
    </w:p>
    <w:p w:rsidR="00C06A01" w:rsidRPr="00353CA5" w:rsidRDefault="00C06A01" w:rsidP="00353CA5">
      <w:pPr>
        <w:pStyle w:val="Marginalie"/>
        <w:framePr w:wrap="around"/>
      </w:pPr>
      <w:r w:rsidRPr="00353CA5">
        <w:t xml:space="preserve">Anlagen: </w:t>
      </w:r>
    </w:p>
    <w:p w:rsidR="00C06A01" w:rsidRPr="00353CA5" w:rsidRDefault="00C06A01" w:rsidP="00353CA5">
      <w:pPr>
        <w:pStyle w:val="Marginalie"/>
        <w:framePr w:wrap="around"/>
      </w:pPr>
    </w:p>
    <w:p w:rsidR="00C06A01" w:rsidRPr="00353CA5" w:rsidRDefault="004A3B49" w:rsidP="00353CA5">
      <w:pPr>
        <w:pStyle w:val="Marginalie"/>
        <w:framePr w:wrap="around"/>
        <w:rPr>
          <w:rStyle w:val="Fett"/>
        </w:rPr>
      </w:pPr>
      <w:bookmarkStart w:id="0" w:name="v_Name2"/>
      <w:r>
        <w:rPr>
          <w:rStyle w:val="Fett"/>
        </w:rPr>
        <w:t>Siemtje Möller</w:t>
      </w:r>
      <w:bookmarkEnd w:id="0"/>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C06A01" w:rsidRPr="00353CA5" w:rsidRDefault="00F82D23" w:rsidP="00353CA5">
      <w:pPr>
        <w:pStyle w:val="Marginalie"/>
        <w:framePr w:wrap="around"/>
      </w:pPr>
      <w:r>
        <w:t xml:space="preserve">Telefon: +49 </w:t>
      </w:r>
      <w:r w:rsidR="004A3B49">
        <w:t>(0)</w:t>
      </w:r>
      <w:r>
        <w:t>30 227-</w:t>
      </w:r>
      <w:bookmarkStart w:id="1" w:name="v_Telefon_Berlin_Durchwahl"/>
      <w:r w:rsidR="004A3B49">
        <w:t>77785</w:t>
      </w:r>
      <w:bookmarkEnd w:id="1"/>
    </w:p>
    <w:p w:rsidR="004A3B49" w:rsidRDefault="00F82D23" w:rsidP="00353CA5">
      <w:pPr>
        <w:pStyle w:val="Marginalie"/>
        <w:framePr w:wrap="around"/>
        <w:rPr>
          <w:lang w:val="fr-FR"/>
        </w:rPr>
      </w:pPr>
      <w:r w:rsidRPr="00750CCA">
        <w:rPr>
          <w:lang w:val="fr-FR"/>
        </w:rPr>
        <w:t xml:space="preserve">Fax: +49 </w:t>
      </w:r>
      <w:r w:rsidR="004A3B49">
        <w:rPr>
          <w:lang w:val="fr-FR"/>
        </w:rPr>
        <w:t>(0)</w:t>
      </w:r>
      <w:r w:rsidRPr="00750CCA">
        <w:rPr>
          <w:lang w:val="fr-FR"/>
        </w:rPr>
        <w:t>30 227-</w:t>
      </w:r>
      <w:bookmarkStart w:id="2" w:name="v_Email_Berlin"/>
      <w:r w:rsidR="004A3B49">
        <w:rPr>
          <w:lang w:val="fr-FR"/>
        </w:rPr>
        <w:t>76785</w:t>
      </w:r>
    </w:p>
    <w:bookmarkEnd w:id="2"/>
    <w:p w:rsidR="00C06A01" w:rsidRPr="00943962" w:rsidRDefault="005E56CC" w:rsidP="00353CA5">
      <w:pPr>
        <w:pStyle w:val="Marginalie"/>
        <w:framePr w:wrap="around"/>
        <w:rPr>
          <w:lang w:val="fr-FR"/>
        </w:rPr>
      </w:pPr>
      <w:r>
        <w:rPr>
          <w:lang w:val="fr-FR"/>
        </w:rPr>
        <w:t>s</w:t>
      </w:r>
      <w:r w:rsidR="004A3B49">
        <w:rPr>
          <w:lang w:val="fr-FR"/>
        </w:rPr>
        <w:t>iemtje.moeller@bundestag.de</w:t>
      </w:r>
    </w:p>
    <w:p w:rsidR="00F82D23" w:rsidRPr="009B7C31" w:rsidRDefault="00F82D23" w:rsidP="001408CF">
      <w:pPr>
        <w:pStyle w:val="Marginalie"/>
        <w:framePr w:wrap="around"/>
      </w:pPr>
    </w:p>
    <w:p w:rsidR="004A3B49" w:rsidRPr="004A3B49" w:rsidRDefault="004A3B49" w:rsidP="001408CF">
      <w:pPr>
        <w:pStyle w:val="Marginalie"/>
        <w:framePr w:wrap="around"/>
        <w:rPr>
          <w:b/>
        </w:rPr>
      </w:pPr>
      <w:bookmarkStart w:id="3" w:name="v_WK1_Büro"/>
      <w:r w:rsidRPr="004A3B49">
        <w:rPr>
          <w:b/>
        </w:rPr>
        <w:t>Wahlkreis</w:t>
      </w:r>
      <w:r w:rsidR="00EC2360">
        <w:rPr>
          <w:b/>
        </w:rPr>
        <w:t xml:space="preserve"> </w:t>
      </w:r>
      <w:r w:rsidR="00B65270" w:rsidRPr="004A3B49">
        <w:rPr>
          <w:b/>
        </w:rPr>
        <w:t>Büro</w:t>
      </w:r>
      <w:bookmarkEnd w:id="3"/>
      <w:r w:rsidR="00641A86" w:rsidRPr="004A3B49">
        <w:rPr>
          <w:b/>
        </w:rPr>
        <w:t>:</w:t>
      </w:r>
      <w:bookmarkStart w:id="4" w:name="v_WK1_Strasse"/>
    </w:p>
    <w:p w:rsidR="001408CF" w:rsidRPr="004A3B49" w:rsidRDefault="004A3B49" w:rsidP="001408CF">
      <w:pPr>
        <w:pStyle w:val="Marginalie"/>
        <w:framePr w:wrap="around"/>
        <w:rPr>
          <w:b/>
        </w:rPr>
      </w:pPr>
      <w:r>
        <w:t>St. Annen</w:t>
      </w:r>
      <w:r w:rsidR="00C15A5C">
        <w:t>-S</w:t>
      </w:r>
      <w:r>
        <w:t xml:space="preserve">tr. </w:t>
      </w:r>
      <w:bookmarkEnd w:id="4"/>
      <w:r>
        <w:t>2</w:t>
      </w:r>
    </w:p>
    <w:p w:rsidR="001408CF" w:rsidRPr="00943962" w:rsidRDefault="004A3B49" w:rsidP="001408CF">
      <w:pPr>
        <w:pStyle w:val="Marginalie"/>
        <w:framePr w:wrap="around"/>
      </w:pPr>
      <w:r>
        <w:t>26441 Jever</w:t>
      </w:r>
    </w:p>
    <w:p w:rsidR="001408CF" w:rsidRPr="00943962" w:rsidRDefault="001408CF" w:rsidP="001408CF">
      <w:pPr>
        <w:pStyle w:val="Marginalie"/>
        <w:framePr w:wrap="around"/>
      </w:pPr>
      <w:r>
        <w:t>Telefon: +49</w:t>
      </w:r>
      <w:r w:rsidR="004A3B49">
        <w:t xml:space="preserve"> (0)4461 7485210</w:t>
      </w:r>
    </w:p>
    <w:p w:rsidR="001408CF" w:rsidRPr="00B67312" w:rsidRDefault="00C15A5C" w:rsidP="001408CF">
      <w:pPr>
        <w:pStyle w:val="Marginalie"/>
        <w:framePr w:wrap="around"/>
      </w:pPr>
      <w:r>
        <w:t>siemtje.moeller.wk@bundestag.de</w:t>
      </w:r>
    </w:p>
    <w:p w:rsidR="0090283E" w:rsidRPr="005E56CC" w:rsidRDefault="0090283E" w:rsidP="001408CF">
      <w:pPr>
        <w:pStyle w:val="Marginalie"/>
        <w:framePr w:wrap="around"/>
      </w:pPr>
    </w:p>
    <w:p w:rsidR="00FB45BA" w:rsidRPr="00FB45BA" w:rsidRDefault="00FB45BA" w:rsidP="001408CF">
      <w:pPr>
        <w:pStyle w:val="Marginalie"/>
        <w:framePr w:wrap="around"/>
      </w:pPr>
      <w:bookmarkStart w:id="5" w:name="v_Funktion_A"/>
      <w:r>
        <w:t>Ihre Ansprechpartner</w:t>
      </w:r>
      <w:r w:rsidRPr="00FB45BA">
        <w:t xml:space="preserve"> im Berliner Büro: </w:t>
      </w:r>
    </w:p>
    <w:p w:rsidR="00FB45BA" w:rsidRDefault="00FB45BA" w:rsidP="001408CF">
      <w:pPr>
        <w:pStyle w:val="Marginalie"/>
        <w:framePr w:wrap="around"/>
      </w:pPr>
      <w:r>
        <w:t>Silvia C. Petig, Büroleitung</w:t>
      </w:r>
    </w:p>
    <w:bookmarkEnd w:id="5"/>
    <w:p w:rsidR="001408CF" w:rsidRDefault="00FB45BA" w:rsidP="001408CF">
      <w:pPr>
        <w:pStyle w:val="Marginalie"/>
        <w:framePr w:wrap="around"/>
      </w:pPr>
      <w:r>
        <w:t>Julian Huber, wiss. Mitarbeiter</w:t>
      </w:r>
    </w:p>
    <w:p w:rsidR="00FB45BA" w:rsidRPr="00FB45BA" w:rsidRDefault="00FB45BA" w:rsidP="001408CF">
      <w:pPr>
        <w:pStyle w:val="Marginalie"/>
        <w:framePr w:wrap="around"/>
      </w:pPr>
    </w:p>
    <w:p w:rsidR="00FB45BA" w:rsidRDefault="00FB45BA" w:rsidP="001408CF">
      <w:pPr>
        <w:pStyle w:val="Marginalie"/>
        <w:framePr w:wrap="around"/>
      </w:pPr>
      <w:bookmarkStart w:id="6" w:name="v_Funktion_B"/>
      <w:r>
        <w:t xml:space="preserve">Ihre Ansprechpartnerin im Wahlkreisbüro: </w:t>
      </w:r>
    </w:p>
    <w:p w:rsidR="001408CF" w:rsidRPr="008122E1" w:rsidRDefault="00FB45BA" w:rsidP="001408CF">
      <w:pPr>
        <w:pStyle w:val="Marginalie"/>
        <w:framePr w:wrap="around"/>
      </w:pPr>
      <w:r>
        <w:t>Lena Gronewold</w:t>
      </w:r>
      <w:bookmarkEnd w:id="6"/>
      <w:r>
        <w:t>, wiss. Mitarbeiterin</w:t>
      </w:r>
    </w:p>
    <w:p w:rsidR="00791345" w:rsidRDefault="00791345" w:rsidP="00791345">
      <w:pPr>
        <w:spacing w:after="120" w:line="276" w:lineRule="auto"/>
        <w:jc w:val="both"/>
      </w:pPr>
      <w:bookmarkStart w:id="7" w:name="_GoBack"/>
      <w:r>
        <w:t>„</w:t>
      </w:r>
      <w:r w:rsidR="008C198C">
        <w:t xml:space="preserve">Es gibt erfreuliche Nachrichten für unsere Feuerschiffe! </w:t>
      </w:r>
      <w:r>
        <w:t>Der Haushaltsausschuss des Bundestages hat in seiner heutigen Sitzung die Förderung von sieben Feuerschiffen beschlossen“, teilt</w:t>
      </w:r>
      <w:r w:rsidR="00D7147C">
        <w:t>e</w:t>
      </w:r>
      <w:r>
        <w:t xml:space="preserve"> </w:t>
      </w:r>
      <w:r w:rsidR="00D7147C">
        <w:t xml:space="preserve">die Bundestagsabgeordnete </w:t>
      </w:r>
      <w:r>
        <w:t xml:space="preserve">Siemtje Möller (SPD) mit. „Insgesamt stehen rund 780.000 Euro zur Verfügung. </w:t>
      </w:r>
      <w:r w:rsidR="00B77755">
        <w:t xml:space="preserve">Diese zweckgebundenen Mittel </w:t>
      </w:r>
      <w:r w:rsidR="00BD177F">
        <w:t>sollen dazu dienen die Sicherbarkeit unserer wunderbaren Feuerschiffe in den Häfen zu verbessern und dieses besondere Kulturgut zu fördern“. Die Mittel stehen unter anderem für</w:t>
      </w:r>
      <w:r w:rsidR="00B77755">
        <w:t xml:space="preserve"> gemeinsame Ausfahrten und Anstrengungen zum Erhalt der Feuerschiffe zur Verfügung. </w:t>
      </w:r>
      <w:r w:rsidR="00BD177F">
        <w:t>„Besonders freut es mich, dass a</w:t>
      </w:r>
      <w:r w:rsidR="00B77755">
        <w:t>uch das Feuerschiff Weser aus Wilhelmshaven zum Verbund der geförderten Schiffe</w:t>
      </w:r>
      <w:r w:rsidR="00BD177F">
        <w:t xml:space="preserve"> gehört“.</w:t>
      </w:r>
    </w:p>
    <w:p w:rsidR="00C21493" w:rsidRPr="0049256B" w:rsidRDefault="003A13DD" w:rsidP="00791345">
      <w:pPr>
        <w:spacing w:after="120" w:line="276" w:lineRule="auto"/>
        <w:jc w:val="both"/>
      </w:pPr>
      <w:r>
        <w:t>„</w:t>
      </w:r>
      <w:r w:rsidR="00791345">
        <w:t xml:space="preserve">Wenn wir uns </w:t>
      </w:r>
      <w:r w:rsidR="00BD177F">
        <w:t>jedoch anschauen wie viel Geld in den Erhalt der Feuerschiffe fließen muss,</w:t>
      </w:r>
      <w:r w:rsidR="00791345">
        <w:t xml:space="preserve"> ist die Summe jedoch ein Tropfen auf dem heißen Stein“, kommentiert </w:t>
      </w:r>
      <w:r w:rsidR="00BD177F">
        <w:t xml:space="preserve">Möller, die </w:t>
      </w:r>
      <w:r w:rsidR="00791345">
        <w:t>Präsidentin des Dachverbandes „Maritimes Kulturgut Deutsches Feuerschiff e.V.</w:t>
      </w:r>
      <w:r w:rsidR="00BD177F">
        <w:t xml:space="preserve"> ist</w:t>
      </w:r>
      <w:r w:rsidR="009C0F11">
        <w:t xml:space="preserve">, </w:t>
      </w:r>
      <w:r w:rsidR="00791345">
        <w:t>die Entscheidung des Haushaltausschusses.</w:t>
      </w:r>
      <w:r w:rsidR="009C0F11">
        <w:t xml:space="preserve"> „Die Schiffe sind schwimmende Denkmäler, die wir unbedingt erhalten müssen. Es ist deshalb richtig und wichtig, dass der Bund hier entsprechende Mittel zur Verfügung stellt, denn die Schiffe werden meist von Vereinen unterhalten, die die benötigten Mittel aus eigener Kraft nicht aufbringen können</w:t>
      </w:r>
      <w:r w:rsidR="000A1899">
        <w:t>. Das wir uns nun als Dachverband über diese Mittel freuen können, ist auch dem Einsatz meines Vizepräsidenten Heinz-Günther Buß zu verdanken</w:t>
      </w:r>
      <w:r w:rsidR="009C0F11">
        <w:t>“, so Möller. Sie versprach sich auch weiterhin für die Förderung der Feuerschiffe durch den Bund einzusetzen. „Die Feuerschiffe prägen das Bild in unseren Häfen. Ohne sie würde ein wichtiges Stück Geschichte verloren gehen“.</w:t>
      </w:r>
      <w:bookmarkEnd w:id="7"/>
    </w:p>
    <w:sectPr w:rsidR="00C21493" w:rsidRPr="0049256B"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E8" w:rsidRDefault="00787AE8">
      <w:r>
        <w:separator/>
      </w:r>
    </w:p>
  </w:endnote>
  <w:endnote w:type="continuationSeparator" w:id="0">
    <w:p w:rsidR="00787AE8" w:rsidRDefault="0078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E8" w:rsidRDefault="00787AE8">
      <w:r>
        <w:separator/>
      </w:r>
    </w:p>
  </w:footnote>
  <w:footnote w:type="continuationSeparator" w:id="0">
    <w:p w:rsidR="00787AE8" w:rsidRDefault="0078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262F"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3A13DD">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A3B49" w:rsidP="003A363B">
    <w:pPr>
      <w:pStyle w:val="Titel"/>
      <w:framePr w:wrap="around"/>
      <w:rPr>
        <w:b/>
      </w:rPr>
    </w:pPr>
    <w:bookmarkStart w:id="8" w:name="v_Name"/>
    <w:r>
      <w:rPr>
        <w:b/>
      </w:rPr>
      <w:t>Siemtje Möller</w:t>
    </w:r>
    <w:bookmarkEnd w:id="8"/>
  </w:p>
  <w:p w:rsidR="000600D4" w:rsidRDefault="00EC6D0C" w:rsidP="003A363B">
    <w:pPr>
      <w:pStyle w:val="Untertitel"/>
      <w:framePr w:wrap="around"/>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32D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8C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D53447"/>
    <w:multiLevelType w:val="hybridMultilevel"/>
    <w:tmpl w:val="A324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F"/>
    <w:rsid w:val="000132FC"/>
    <w:rsid w:val="00014941"/>
    <w:rsid w:val="000175ED"/>
    <w:rsid w:val="000213A0"/>
    <w:rsid w:val="00035C48"/>
    <w:rsid w:val="0004176A"/>
    <w:rsid w:val="000600D4"/>
    <w:rsid w:val="00063DAE"/>
    <w:rsid w:val="00065A27"/>
    <w:rsid w:val="000701AC"/>
    <w:rsid w:val="00082DE1"/>
    <w:rsid w:val="0008302F"/>
    <w:rsid w:val="000865F5"/>
    <w:rsid w:val="00087459"/>
    <w:rsid w:val="000A1899"/>
    <w:rsid w:val="000A2049"/>
    <w:rsid w:val="000B0CE8"/>
    <w:rsid w:val="000B5FBB"/>
    <w:rsid w:val="000C382F"/>
    <w:rsid w:val="000C4758"/>
    <w:rsid w:val="000C5257"/>
    <w:rsid w:val="000C544B"/>
    <w:rsid w:val="000D0109"/>
    <w:rsid w:val="000D34D2"/>
    <w:rsid w:val="000D54AA"/>
    <w:rsid w:val="0011653E"/>
    <w:rsid w:val="0013033D"/>
    <w:rsid w:val="00130983"/>
    <w:rsid w:val="001408CF"/>
    <w:rsid w:val="00161815"/>
    <w:rsid w:val="00177287"/>
    <w:rsid w:val="00180B50"/>
    <w:rsid w:val="001834FF"/>
    <w:rsid w:val="001A2B46"/>
    <w:rsid w:val="001B2A2A"/>
    <w:rsid w:val="001D0518"/>
    <w:rsid w:val="001E1730"/>
    <w:rsid w:val="001E3F34"/>
    <w:rsid w:val="002138AD"/>
    <w:rsid w:val="002346CA"/>
    <w:rsid w:val="00235462"/>
    <w:rsid w:val="00271335"/>
    <w:rsid w:val="00275B12"/>
    <w:rsid w:val="002845A3"/>
    <w:rsid w:val="0029154C"/>
    <w:rsid w:val="00291F98"/>
    <w:rsid w:val="002A1327"/>
    <w:rsid w:val="002A32D1"/>
    <w:rsid w:val="002A3FB5"/>
    <w:rsid w:val="002A7CD2"/>
    <w:rsid w:val="002C000E"/>
    <w:rsid w:val="002D1B57"/>
    <w:rsid w:val="002D3141"/>
    <w:rsid w:val="002E65A4"/>
    <w:rsid w:val="002F5C6C"/>
    <w:rsid w:val="003166DF"/>
    <w:rsid w:val="00326DDF"/>
    <w:rsid w:val="00332774"/>
    <w:rsid w:val="00333DAF"/>
    <w:rsid w:val="00336F80"/>
    <w:rsid w:val="00344629"/>
    <w:rsid w:val="003452A8"/>
    <w:rsid w:val="00353CA5"/>
    <w:rsid w:val="0035744B"/>
    <w:rsid w:val="003736C9"/>
    <w:rsid w:val="00384081"/>
    <w:rsid w:val="00397D59"/>
    <w:rsid w:val="003A13DD"/>
    <w:rsid w:val="003A363B"/>
    <w:rsid w:val="003B3F95"/>
    <w:rsid w:val="003C650B"/>
    <w:rsid w:val="003D0C12"/>
    <w:rsid w:val="003D4B38"/>
    <w:rsid w:val="00405C27"/>
    <w:rsid w:val="004072F9"/>
    <w:rsid w:val="00415890"/>
    <w:rsid w:val="00416725"/>
    <w:rsid w:val="0042077B"/>
    <w:rsid w:val="00422CD8"/>
    <w:rsid w:val="00436B55"/>
    <w:rsid w:val="004501AA"/>
    <w:rsid w:val="00454EEB"/>
    <w:rsid w:val="00473BE0"/>
    <w:rsid w:val="00484BCE"/>
    <w:rsid w:val="0049256B"/>
    <w:rsid w:val="004A3B49"/>
    <w:rsid w:val="004B5E19"/>
    <w:rsid w:val="004E2E1E"/>
    <w:rsid w:val="004E7640"/>
    <w:rsid w:val="004F3F73"/>
    <w:rsid w:val="0050367F"/>
    <w:rsid w:val="00510884"/>
    <w:rsid w:val="00511BA9"/>
    <w:rsid w:val="00512338"/>
    <w:rsid w:val="00523746"/>
    <w:rsid w:val="0053576B"/>
    <w:rsid w:val="005379F6"/>
    <w:rsid w:val="00545E76"/>
    <w:rsid w:val="00552FB4"/>
    <w:rsid w:val="00554749"/>
    <w:rsid w:val="005722CB"/>
    <w:rsid w:val="00576504"/>
    <w:rsid w:val="00580BDF"/>
    <w:rsid w:val="00583BAF"/>
    <w:rsid w:val="00590990"/>
    <w:rsid w:val="005C1D1A"/>
    <w:rsid w:val="005C4999"/>
    <w:rsid w:val="005E56CC"/>
    <w:rsid w:val="006161BE"/>
    <w:rsid w:val="00621B3C"/>
    <w:rsid w:val="00641A86"/>
    <w:rsid w:val="00651F32"/>
    <w:rsid w:val="006609C5"/>
    <w:rsid w:val="006824D7"/>
    <w:rsid w:val="00682B09"/>
    <w:rsid w:val="00683C1C"/>
    <w:rsid w:val="006842F5"/>
    <w:rsid w:val="00686267"/>
    <w:rsid w:val="0069503B"/>
    <w:rsid w:val="00697958"/>
    <w:rsid w:val="006A42B7"/>
    <w:rsid w:val="006A6A9F"/>
    <w:rsid w:val="006A6DDA"/>
    <w:rsid w:val="006B337C"/>
    <w:rsid w:val="006B3D56"/>
    <w:rsid w:val="006B58C5"/>
    <w:rsid w:val="006D16D5"/>
    <w:rsid w:val="006E4C56"/>
    <w:rsid w:val="006E770C"/>
    <w:rsid w:val="006F1417"/>
    <w:rsid w:val="006F2108"/>
    <w:rsid w:val="006F4FCA"/>
    <w:rsid w:val="006F7F6C"/>
    <w:rsid w:val="00707C4C"/>
    <w:rsid w:val="00723D1F"/>
    <w:rsid w:val="00727754"/>
    <w:rsid w:val="00731271"/>
    <w:rsid w:val="00737A1D"/>
    <w:rsid w:val="00737EEB"/>
    <w:rsid w:val="00745511"/>
    <w:rsid w:val="00745A7E"/>
    <w:rsid w:val="00750CCA"/>
    <w:rsid w:val="00751A08"/>
    <w:rsid w:val="00754111"/>
    <w:rsid w:val="00760F04"/>
    <w:rsid w:val="00776874"/>
    <w:rsid w:val="00782443"/>
    <w:rsid w:val="00785970"/>
    <w:rsid w:val="00787AE8"/>
    <w:rsid w:val="00791345"/>
    <w:rsid w:val="007A62EE"/>
    <w:rsid w:val="007A6CBA"/>
    <w:rsid w:val="007B3591"/>
    <w:rsid w:val="007C3655"/>
    <w:rsid w:val="007C7952"/>
    <w:rsid w:val="007E65C1"/>
    <w:rsid w:val="007F016C"/>
    <w:rsid w:val="007F0C07"/>
    <w:rsid w:val="008055FB"/>
    <w:rsid w:val="008122E1"/>
    <w:rsid w:val="00814CB9"/>
    <w:rsid w:val="0081550D"/>
    <w:rsid w:val="00816842"/>
    <w:rsid w:val="00817904"/>
    <w:rsid w:val="00820E00"/>
    <w:rsid w:val="00821873"/>
    <w:rsid w:val="00845C22"/>
    <w:rsid w:val="0085363E"/>
    <w:rsid w:val="00891994"/>
    <w:rsid w:val="00893277"/>
    <w:rsid w:val="00896DF5"/>
    <w:rsid w:val="008A5625"/>
    <w:rsid w:val="008B4F85"/>
    <w:rsid w:val="008C02D6"/>
    <w:rsid w:val="008C198C"/>
    <w:rsid w:val="008E4C91"/>
    <w:rsid w:val="008E69DD"/>
    <w:rsid w:val="008E70C4"/>
    <w:rsid w:val="0090283E"/>
    <w:rsid w:val="0090347A"/>
    <w:rsid w:val="00943962"/>
    <w:rsid w:val="00951FF4"/>
    <w:rsid w:val="00980A80"/>
    <w:rsid w:val="009828E2"/>
    <w:rsid w:val="00987281"/>
    <w:rsid w:val="009875D3"/>
    <w:rsid w:val="009A285B"/>
    <w:rsid w:val="009B5E5F"/>
    <w:rsid w:val="009B7C31"/>
    <w:rsid w:val="009C0F11"/>
    <w:rsid w:val="009C12E9"/>
    <w:rsid w:val="009C6A2A"/>
    <w:rsid w:val="009D5D62"/>
    <w:rsid w:val="009D689A"/>
    <w:rsid w:val="009E06F3"/>
    <w:rsid w:val="009E567D"/>
    <w:rsid w:val="00A01A80"/>
    <w:rsid w:val="00A104DD"/>
    <w:rsid w:val="00A11A40"/>
    <w:rsid w:val="00A27FBB"/>
    <w:rsid w:val="00A47695"/>
    <w:rsid w:val="00A54523"/>
    <w:rsid w:val="00A75D83"/>
    <w:rsid w:val="00A93B22"/>
    <w:rsid w:val="00A9637D"/>
    <w:rsid w:val="00AC7A3E"/>
    <w:rsid w:val="00AE69E7"/>
    <w:rsid w:val="00AF02B0"/>
    <w:rsid w:val="00AF147D"/>
    <w:rsid w:val="00AF5B9C"/>
    <w:rsid w:val="00AF6698"/>
    <w:rsid w:val="00B078B3"/>
    <w:rsid w:val="00B07CB0"/>
    <w:rsid w:val="00B14E5A"/>
    <w:rsid w:val="00B2277B"/>
    <w:rsid w:val="00B37189"/>
    <w:rsid w:val="00B4685E"/>
    <w:rsid w:val="00B65270"/>
    <w:rsid w:val="00B67312"/>
    <w:rsid w:val="00B77755"/>
    <w:rsid w:val="00B87E18"/>
    <w:rsid w:val="00BA1831"/>
    <w:rsid w:val="00BA7D57"/>
    <w:rsid w:val="00BB67A7"/>
    <w:rsid w:val="00BC26B6"/>
    <w:rsid w:val="00BD177F"/>
    <w:rsid w:val="00BD7613"/>
    <w:rsid w:val="00BF2E23"/>
    <w:rsid w:val="00C06A01"/>
    <w:rsid w:val="00C07BA5"/>
    <w:rsid w:val="00C15A5C"/>
    <w:rsid w:val="00C15CEE"/>
    <w:rsid w:val="00C17F15"/>
    <w:rsid w:val="00C20100"/>
    <w:rsid w:val="00C20F99"/>
    <w:rsid w:val="00C21493"/>
    <w:rsid w:val="00C22CAD"/>
    <w:rsid w:val="00C2617C"/>
    <w:rsid w:val="00C27796"/>
    <w:rsid w:val="00C31BA6"/>
    <w:rsid w:val="00C37979"/>
    <w:rsid w:val="00C42D6D"/>
    <w:rsid w:val="00C51036"/>
    <w:rsid w:val="00C60E32"/>
    <w:rsid w:val="00C70BEE"/>
    <w:rsid w:val="00C75B91"/>
    <w:rsid w:val="00CA01F6"/>
    <w:rsid w:val="00CA430F"/>
    <w:rsid w:val="00CA6D6B"/>
    <w:rsid w:val="00CE318B"/>
    <w:rsid w:val="00D01C93"/>
    <w:rsid w:val="00D1185B"/>
    <w:rsid w:val="00D2735F"/>
    <w:rsid w:val="00D426D3"/>
    <w:rsid w:val="00D63C2F"/>
    <w:rsid w:val="00D7147C"/>
    <w:rsid w:val="00D820F3"/>
    <w:rsid w:val="00D848E9"/>
    <w:rsid w:val="00D91FE1"/>
    <w:rsid w:val="00D9226B"/>
    <w:rsid w:val="00D97353"/>
    <w:rsid w:val="00DB168C"/>
    <w:rsid w:val="00DB7ACE"/>
    <w:rsid w:val="00DC09CD"/>
    <w:rsid w:val="00DC1011"/>
    <w:rsid w:val="00DE5AB6"/>
    <w:rsid w:val="00E006F5"/>
    <w:rsid w:val="00E03DB2"/>
    <w:rsid w:val="00E10685"/>
    <w:rsid w:val="00E2331A"/>
    <w:rsid w:val="00E239B4"/>
    <w:rsid w:val="00E2492D"/>
    <w:rsid w:val="00E25370"/>
    <w:rsid w:val="00E40C1C"/>
    <w:rsid w:val="00E53F34"/>
    <w:rsid w:val="00E623A6"/>
    <w:rsid w:val="00E65880"/>
    <w:rsid w:val="00E817B4"/>
    <w:rsid w:val="00EA260A"/>
    <w:rsid w:val="00EA2B33"/>
    <w:rsid w:val="00EA74A4"/>
    <w:rsid w:val="00EB3BB6"/>
    <w:rsid w:val="00EB415B"/>
    <w:rsid w:val="00EC22F2"/>
    <w:rsid w:val="00EC2360"/>
    <w:rsid w:val="00EC6D0C"/>
    <w:rsid w:val="00ED66B4"/>
    <w:rsid w:val="00EE0A4E"/>
    <w:rsid w:val="00EE0DF1"/>
    <w:rsid w:val="00EE2C90"/>
    <w:rsid w:val="00EE4B24"/>
    <w:rsid w:val="00EE736D"/>
    <w:rsid w:val="00F00FDC"/>
    <w:rsid w:val="00F05D07"/>
    <w:rsid w:val="00F25881"/>
    <w:rsid w:val="00F27DD5"/>
    <w:rsid w:val="00F40BD3"/>
    <w:rsid w:val="00F45C87"/>
    <w:rsid w:val="00F535CB"/>
    <w:rsid w:val="00F53D4E"/>
    <w:rsid w:val="00F55C4E"/>
    <w:rsid w:val="00F732A1"/>
    <w:rsid w:val="00F82D23"/>
    <w:rsid w:val="00F85ED9"/>
    <w:rsid w:val="00FB1C69"/>
    <w:rsid w:val="00FB45BA"/>
    <w:rsid w:val="00FC039E"/>
    <w:rsid w:val="00FC2FDC"/>
    <w:rsid w:val="00FE44A5"/>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Listenabsatz">
    <w:name w:val="List Paragraph"/>
    <w:basedOn w:val="Standard"/>
    <w:uiPriority w:val="34"/>
    <w:qFormat/>
    <w:rsid w:val="007C3655"/>
    <w:pPr>
      <w:ind w:left="720"/>
      <w:contextualSpacing/>
    </w:pPr>
  </w:style>
  <w:style w:type="character" w:customStyle="1" w:styleId="6qdm">
    <w:name w:val="_6qdm"/>
    <w:basedOn w:val="Absatz-Standardschriftart"/>
    <w:rsid w:val="00F2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481">
      <w:bodyDiv w:val="1"/>
      <w:marLeft w:val="0"/>
      <w:marRight w:val="0"/>
      <w:marTop w:val="0"/>
      <w:marBottom w:val="0"/>
      <w:divBdr>
        <w:top w:val="none" w:sz="0" w:space="0" w:color="auto"/>
        <w:left w:val="none" w:sz="0" w:space="0" w:color="auto"/>
        <w:bottom w:val="none" w:sz="0" w:space="0" w:color="auto"/>
        <w:right w:val="none" w:sz="0" w:space="0" w:color="auto"/>
      </w:divBdr>
    </w:div>
    <w:div w:id="46793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4A5132"/>
    <w:rsid w:val="005E7C87"/>
    <w:rsid w:val="006D1C2A"/>
    <w:rsid w:val="00753A21"/>
    <w:rsid w:val="00BA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1</Pages>
  <Words>290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Lena Gronewold - Büro Siemtje Möller MdB</cp:lastModifiedBy>
  <cp:revision>42</cp:revision>
  <cp:lastPrinted>2009-09-02T11:32:00Z</cp:lastPrinted>
  <dcterms:created xsi:type="dcterms:W3CDTF">2017-11-06T13:15:00Z</dcterms:created>
  <dcterms:modified xsi:type="dcterms:W3CDTF">2019-11-14T14:56:00Z</dcterms:modified>
</cp:coreProperties>
</file>